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39D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F1139D" w:rsidRPr="00F1139D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</w:t>
      </w:r>
      <w:r w:rsidR="004E5D98">
        <w:rPr>
          <w:rFonts w:ascii="Times New Roman" w:hAnsi="Times New Roman"/>
          <w:sz w:val="24"/>
          <w:szCs w:val="24"/>
          <w:lang w:val="ru-RU"/>
        </w:rPr>
        <w:t>№БН_/п/__/___</w:t>
      </w:r>
      <w:r w:rsidR="00111B7D">
        <w:rPr>
          <w:rFonts w:ascii="Times New Roman" w:hAnsi="Times New Roman"/>
          <w:sz w:val="24"/>
          <w:szCs w:val="24"/>
          <w:lang w:val="ru-RU"/>
        </w:rPr>
        <w:t>/25</w:t>
      </w:r>
      <w:r w:rsidR="00307B93" w:rsidRPr="00307B93">
        <w:rPr>
          <w:rFonts w:ascii="Times New Roman" w:hAnsi="Times New Roman"/>
          <w:sz w:val="24"/>
          <w:szCs w:val="24"/>
          <w:lang w:val="ru-RU"/>
        </w:rPr>
        <w:t>/МТС</w:t>
      </w:r>
      <w:r w:rsidR="00307B93" w:rsidRPr="00307B93">
        <w:rPr>
          <w:rFonts w:ascii="Times New Roman" w:hAnsi="Times New Roman"/>
          <w:sz w:val="20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="00111B7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_____2025</w:t>
      </w:r>
      <w:r w:rsid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г.</w:t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111B7D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111B7D" w:rsidTr="00E625EF">
        <w:tc>
          <w:tcPr>
            <w:tcW w:w="2263" w:type="dxa"/>
          </w:tcPr>
          <w:p w:rsidR="00E30408" w:rsidRPr="00B24E25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Pr="00B24E25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Pr="00B24E25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Pr="00B24E25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Pr="00B24E25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Pr="00B24E25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Pr="00B24E25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Pr="00B24E25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Pr="00B24E25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Pr="00B24E25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Pr="00B24E25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Pr="00B24E25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Pr="00B24E25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Pr="00B24E25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Ответственность за </w:t>
            </w:r>
            <w:r w:rsidR="00B24E25"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 предоставление</w:t>
            </w: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Акта сверки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111B7D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111B7D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111B7D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111B7D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C64928">
      <w:pPr>
        <w:pStyle w:val="Text"/>
        <w:numPr>
          <w:ilvl w:val="0"/>
          <w:numId w:val="1"/>
        </w:numPr>
        <w:tabs>
          <w:tab w:val="clear" w:pos="405"/>
          <w:tab w:val="num" w:pos="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D16A76" w:rsidRPr="00D16A76">
        <w:rPr>
          <w:szCs w:val="24"/>
          <w:lang w:val="ru-RU"/>
        </w:rPr>
        <w:t>Договору</w:t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D16A76" w:rsidP="00C64928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 w:rsidRPr="00D16A76">
        <w:rPr>
          <w:i/>
          <w:lang w:val="ru-RU"/>
        </w:rPr>
        <w:t>Покупатель</w:t>
      </w:r>
      <w:r w:rsidR="007C05E5">
        <w:rPr>
          <w:szCs w:val="24"/>
          <w:lang w:val="ru-RU"/>
        </w:rPr>
        <w:t xml:space="preserve"> </w:t>
      </w:r>
      <w:r w:rsidR="007C05E5"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 w:rsidR="007C05E5"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="007C05E5"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Pr="00D16A76">
        <w:rPr>
          <w:i/>
          <w:lang w:val="ru-RU"/>
        </w:rPr>
        <w:t>Продавца</w:t>
      </w:r>
      <w:r w:rsidR="007C05E5">
        <w:rPr>
          <w:szCs w:val="24"/>
          <w:lang w:val="ru-RU"/>
        </w:rPr>
        <w:t xml:space="preserve"> </w:t>
      </w:r>
      <w:r w:rsidR="007C05E5"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C64928">
      <w:pPr>
        <w:pStyle w:val="Text"/>
        <w:numPr>
          <w:ilvl w:val="0"/>
          <w:numId w:val="1"/>
        </w:numPr>
        <w:tabs>
          <w:tab w:val="clear" w:pos="405"/>
          <w:tab w:val="num" w:pos="0"/>
        </w:tabs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D16A76" w:rsidRPr="00D16A76">
        <w:rPr>
          <w:szCs w:val="24"/>
          <w:lang w:val="ru-RU"/>
        </w:rPr>
        <w:t>Договору</w:t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D16A76" w:rsidRPr="00D16A76">
        <w:rPr>
          <w:szCs w:val="24"/>
          <w:lang w:val="ru-RU"/>
        </w:rPr>
        <w:t>Договора законодательством</w:t>
      </w:r>
      <w:r>
        <w:rPr>
          <w:szCs w:val="24"/>
          <w:lang w:val="ru-RU"/>
        </w:rPr>
        <w:t>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C64928">
      <w:pPr>
        <w:widowControl/>
        <w:numPr>
          <w:ilvl w:val="0"/>
          <w:numId w:val="1"/>
        </w:numPr>
        <w:tabs>
          <w:tab w:val="clear" w:pos="405"/>
          <w:tab w:val="num" w:pos="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D16A76" w:rsidRPr="00D16A76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предоставление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каких-либо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гарантий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ускорение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существующих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процедур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D16A76">
      <w:pPr>
        <w:pStyle w:val="Text"/>
        <w:numPr>
          <w:ilvl w:val="0"/>
          <w:numId w:val="1"/>
        </w:numPr>
        <w:tabs>
          <w:tab w:val="clear" w:pos="405"/>
          <w:tab w:val="num" w:pos="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D16A76" w:rsidRPr="00D16A76">
        <w:rPr>
          <w:szCs w:val="24"/>
          <w:lang w:val="ru-RU"/>
        </w:rPr>
        <w:t>Договору</w:t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D16A76" w:rsidRPr="00D16A76" w:rsidRDefault="00D16A76" w:rsidP="00D16A76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A76">
        <w:rPr>
          <w:rFonts w:ascii="Times New Roman" w:hAnsi="Times New Roman" w:cs="Times New Roman"/>
          <w:sz w:val="24"/>
          <w:szCs w:val="24"/>
          <w:lang w:val="ru-RU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64928" w:rsidRPr="00C64928" w:rsidRDefault="00C64928" w:rsidP="00C64928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В целях проведения антикоррупционных проверок Покупатель </w:t>
      </w:r>
      <w:r w:rsidR="00EE7CB7" w:rsidRPr="00C64928">
        <w:rPr>
          <w:rFonts w:ascii="Times New Roman" w:hAnsi="Times New Roman" w:cs="Times New Roman"/>
          <w:sz w:val="24"/>
          <w:szCs w:val="24"/>
          <w:lang w:val="ru-RU"/>
        </w:rPr>
        <w:t>обязуется в</w:t>
      </w: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Продавца предоставить Продавцу информацию о цепочке собственников Покупателя, включая бенефициаров (в том числе, конечных) по форме согласно Приложению № 1 к </w:t>
      </w:r>
      <w:r w:rsidR="00EE7CB7" w:rsidRPr="00C64928">
        <w:rPr>
          <w:rFonts w:ascii="Times New Roman" w:hAnsi="Times New Roman" w:cs="Times New Roman"/>
          <w:sz w:val="24"/>
          <w:szCs w:val="24"/>
          <w:lang w:val="ru-RU"/>
        </w:rPr>
        <w:t>настоящему Приложению</w:t>
      </w: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 к Договору с приложением подтверждающих документов (далее – Информация). </w:t>
      </w:r>
    </w:p>
    <w:p w:rsidR="00C64928" w:rsidRDefault="00C64928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Покупателя включая бенефициаров (в том числе, конечных) и (или) в исполнительных органах Покупателя обязуется в течение 5 (пяти) рабочих дней с даты внесения таких изменений предоставить соответствующую информацию Продавцу. </w:t>
      </w:r>
    </w:p>
    <w:p w:rsidR="00C64928" w:rsidRDefault="00C64928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Продавца путем почтового отправления с описью вложения. Датой предоставления Информации является дата получения Продавцом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C64928" w:rsidRPr="00C64928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="00C649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>в соответствии с ч. 1 ст. 432 ГК РФ.</w:t>
      </w:r>
    </w:p>
    <w:p w:rsidR="00C64928" w:rsidRPr="00C64928" w:rsidRDefault="00C64928" w:rsidP="00C64928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C64928" w:rsidRPr="00C64928" w:rsidRDefault="00C64928" w:rsidP="00C64928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C64928">
      <w:pPr>
        <w:widowControl/>
        <w:numPr>
          <w:ilvl w:val="0"/>
          <w:numId w:val="1"/>
        </w:numPr>
        <w:tabs>
          <w:tab w:val="clear" w:pos="405"/>
          <w:tab w:val="num" w:pos="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полную конфиденциальность по вопросам исполнения антикоррупционных условий настоящего</w:t>
      </w:r>
      <w:r w:rsidR="00307B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64928" w:rsidRPr="00C64928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EE7CB7" w:rsidRPr="00EE7CB7" w:rsidRDefault="007C05E5" w:rsidP="00EE7CB7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hAnsi="Times New Roman" w:cs="Times New Roman"/>
          <w:bCs/>
          <w:spacing w:val="-2"/>
          <w:sz w:val="24"/>
          <w:lang w:val="ru-RU"/>
        </w:rPr>
        <w:t>Одновременно с предоставлением Информации о цепочке собственников контрагента,</w:t>
      </w:r>
      <w:r w:rsidRPr="00EE7CB7">
        <w:rPr>
          <w:bCs/>
          <w:spacing w:val="-2"/>
          <w:sz w:val="24"/>
          <w:lang w:val="ru-RU"/>
        </w:rPr>
        <w:t xml:space="preserve"> </w:t>
      </w:r>
      <w:r w:rsidR="00EE7CB7"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включая бенефициаров (в том числе конечных), Покупатель обязан предоставить Продавцу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 2 к настоящему Приложению к Договору.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 xml:space="preserve">Покупатель подтверждает, что согласие субъектов персональных данных на обработку их персональных данных оформлено в соответствии с Федеральным законом РФ «О </w:t>
      </w: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lastRenderedPageBreak/>
        <w:t>персональных данных» от 27.07.2006 № 152- ФЗ.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В случае если Продавец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11 настоящей Оговорки, либо Продавец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11 настоящей Оговорки, Покупатель обязан возместить Продавцу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14. В случае отказа Покупателя от предоставления Информации, согласно п. 7 настоящей Оговорки, фактического непредставления такой Информации, предоставления Информации с нарушением сроков, установленных в настоящей Оговорке, или предоставления недостоверной Информации Продавец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15. В случае предоставления Информации не в полном объеме (т.е. непредставление какой-либо информации, указанной в форме (Приложение № 1 к настоящему Приложению к Договору Продавец направляет повторный запрос о предоставлении Информации по форме, указанной в п. 7 настоящей Оговорки,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Продавец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16. В случае получения Продавцом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Покупателем,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Продавец вправе в одностороннем порядке отказаться от исполнения настоящего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ru-RU" w:eastAsia="ru-RU"/>
        </w:rPr>
      </w:pP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ru-RU" w:eastAsia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Раскрывающая сторона»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означает для целей каждого случая обмена Конфиденциальной Информацией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«Получающая Сторона»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307B93" w:rsidRDefault="00307B93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«Съемные носители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02248" w:rsidRPr="00951D8B" w:rsidRDefault="00A02248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«Конфиденциальность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</w:t>
      </w:r>
    </w:p>
    <w:p w:rsidR="00EE7CB7" w:rsidRPr="00EE7CB7" w:rsidRDefault="00EE7CB7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E7CB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Вариант 2 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«Режим Конфиденциальности»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 xml:space="preserve">2.1.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в целях исполнения обязательств по настоящему 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ветствующим законодательством.</w:t>
      </w:r>
    </w:p>
    <w:p w:rsidR="00307B93" w:rsidRDefault="00307B93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2.4. 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которые не должны его иметь в соответствии с условиями настоящего Договора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конфиденциальности Конфиденциальной Информации в рамках настоящего Договора и Получающая Сторона несёт ответственность за такое нарушение в соответствии с пунктом 5 настоящей статьи.</w:t>
      </w:r>
    </w:p>
    <w:p w:rsidR="00307B93" w:rsidRPr="00307B93" w:rsidRDefault="00307B93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2.5. 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не обязана доказывать ее коммерческую ценность, отсутствие к </w:t>
      </w: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 Федеральным законом от 29.07.2004 № 98-ФЗ «О коммерческой тайне» либо иным аналогичным законом.</w:t>
      </w:r>
    </w:p>
    <w:p w:rsidR="00A02248" w:rsidRPr="00A02248" w:rsidRDefault="007E5F2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2.6. 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Получающая Сторона соглашается, </w:t>
      </w:r>
      <w:r w:rsidR="00F61E8A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что,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подлежит защите или подлежит защите в меньшей степени, чем предусмотрено настоящим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это не отменяет и не уменьшает обязательств Получающей Стороны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 По требованию Раскрывающей Стороны передача Конфиденциальной Информации оформляется Актом приёма-передачи (Приложение №</w:t>
      </w:r>
      <w:r w:rsidR="006038A5" w:rsidRPr="006038A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  <w:r w:rsidR="006038A5" w:rsidRPr="006038A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  <w:r w:rsidR="006038A5" w:rsidRPr="006038A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 настоящему Приложению к Договору)</w:t>
      </w:r>
      <w:r w:rsidR="006038A5" w:rsidRPr="006038A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, </w:t>
      </w:r>
      <w:r w:rsidR="006038A5" w:rsidRPr="006038A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который подписывается уполномоченными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Договора.</w:t>
      </w:r>
    </w:p>
    <w:p w:rsidR="007E5F2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</w:t>
      </w:r>
      <w:r w:rsidR="007E5F28" w:rsidRPr="003839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</w:t>
      </w:r>
      <w:r w:rsidR="007E5F2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7E5F28" w:rsidRPr="003839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Получающая Сторона обязана возместить Раскрывающей Стороне в полном объеме все убытки, причинённые таким Разглашением.</w:t>
      </w:r>
    </w:p>
    <w:p w:rsidR="007E5F28" w:rsidRPr="00A02248" w:rsidRDefault="007E5F28" w:rsidP="007E5F2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Обязательства Получающей Стороны применительно к конкретной Конфиденциальной Информации, предоставляемой по настоящему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действуют </w:t>
      </w:r>
      <w:r w:rsidRPr="003839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 года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даты предоставления соответствующей Конфиденциальной Информации Получающей Стороне (её Представителям)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4E7822" w:rsidRPr="004E7822" w:rsidRDefault="004E7822" w:rsidP="006038A5">
      <w:pPr>
        <w:pStyle w:val="a5"/>
        <w:numPr>
          <w:ilvl w:val="0"/>
          <w:numId w:val="2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4E7822">
        <w:rPr>
          <w:rFonts w:ascii="Times New Roman" w:hAnsi="Times New Roman"/>
          <w:sz w:val="24"/>
          <w:szCs w:val="24"/>
          <w:lang w:val="ru-RU"/>
        </w:rPr>
        <w:t xml:space="preserve">Настоящий Договор (дополнительное соглашение к нему, спецификация к нему)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ЭП), имеющий идентификатор OID ________ (отметку в поле </w:t>
      </w:r>
      <w:proofErr w:type="spellStart"/>
      <w:r w:rsidRPr="004E7822">
        <w:rPr>
          <w:rFonts w:ascii="Times New Roman" w:hAnsi="Times New Roman"/>
          <w:sz w:val="24"/>
          <w:szCs w:val="24"/>
          <w:lang w:val="ru-RU"/>
        </w:rPr>
        <w:t>Extended</w:t>
      </w:r>
      <w:proofErr w:type="spellEnd"/>
      <w:r w:rsidRPr="004E78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7822">
        <w:rPr>
          <w:rFonts w:ascii="Times New Roman" w:hAnsi="Times New Roman"/>
          <w:sz w:val="24"/>
          <w:szCs w:val="24"/>
          <w:lang w:val="ru-RU"/>
        </w:rPr>
        <w:t>Key</w:t>
      </w:r>
      <w:proofErr w:type="spellEnd"/>
      <w:r w:rsidRPr="004E78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7822">
        <w:rPr>
          <w:rFonts w:ascii="Times New Roman" w:hAnsi="Times New Roman"/>
          <w:sz w:val="24"/>
          <w:szCs w:val="24"/>
          <w:lang w:val="ru-RU"/>
        </w:rPr>
        <w:t>Usage</w:t>
      </w:r>
      <w:proofErr w:type="spellEnd"/>
      <w:r w:rsidRPr="004E7822">
        <w:rPr>
          <w:rFonts w:ascii="Times New Roman" w:hAnsi="Times New Roman"/>
          <w:sz w:val="24"/>
          <w:szCs w:val="24"/>
          <w:lang w:val="ru-RU"/>
        </w:rPr>
        <w:t>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необходимости].</w:t>
      </w:r>
    </w:p>
    <w:p w:rsidR="004E7822" w:rsidRPr="004E7822" w:rsidRDefault="004E7822" w:rsidP="006038A5">
      <w:pPr>
        <w:pStyle w:val="a5"/>
        <w:numPr>
          <w:ilvl w:val="0"/>
          <w:numId w:val="21"/>
        </w:numPr>
        <w:tabs>
          <w:tab w:val="clear" w:pos="405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22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нему, спецификации к нему) с использованием ЭП подписание Договора (дополнительного соглашения к нему, спецификации к нему) осуществляется Сторонами/Покупателем на электронной торговой площадке ЗАО "ТЭК-Торг" в Секции "Закупочные процедуры" (далее - ЭТП) адрес в сети интернет https://rn.tektorg.ru.</w:t>
      </w:r>
    </w:p>
    <w:p w:rsidR="004E7822" w:rsidRPr="004E7822" w:rsidRDefault="004E7822" w:rsidP="004E782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4E7822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нему, спецификация к нему)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Стороны/Покупателя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4E7822">
      <w:pPr>
        <w:pStyle w:val="a5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5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Pr="006038A5" w:rsidRDefault="00EC3CE5" w:rsidP="006038A5">
      <w:pPr>
        <w:pStyle w:val="a5"/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38A5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Pr="006038A5" w:rsidRDefault="006038A5" w:rsidP="006038A5">
      <w:pPr>
        <w:pStyle w:val="a5"/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38A5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нему, спецификации к нему) с использованием ЭП экземпляр настоящего Договора (дополнительного соглашения к нему, спецификации к нему) в виде одного электронного документа или в виде нескольких электронных документов хранится на ЭТП адрес в сети интернет https:</w:t>
      </w:r>
      <w:r>
        <w:rPr>
          <w:rFonts w:ascii="Times New Roman" w:hAnsi="Times New Roman" w:cs="Times New Roman"/>
          <w:sz w:val="24"/>
          <w:szCs w:val="24"/>
          <w:lang w:val="ru-RU"/>
        </w:rPr>
        <w:t>//rn.tektorg.ru</w:t>
      </w:r>
      <w:r w:rsidR="00EC3CE5" w:rsidRPr="006038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10336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6038A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="006038A5" w:rsidRPr="006038A5">
        <w:rPr>
          <w:rFonts w:ascii="Times New Roman" w:hAnsi="Times New Roman" w:cs="Times New Roman"/>
          <w:sz w:val="24"/>
          <w:szCs w:val="24"/>
          <w:lang w:val="ru-RU"/>
        </w:rPr>
        <w:t>на ЭТП</w:t>
      </w:r>
      <w:r w:rsidR="006038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5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5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5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="007E5F28" w:rsidRPr="007E5F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="007E5F28" w:rsidRPr="007E5F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Подписанный </w:t>
      </w:r>
      <w:r w:rsidR="004E7822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помощью,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Каждая из Сторон несет ответственность за обеспечение </w:t>
      </w:r>
      <w:r w:rsidR="004E7822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конфиденциальности ключей,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9B7165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</w:t>
      </w:r>
      <w:r w:rsidR="00D116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11620" w:rsidRPr="00D11620">
        <w:rPr>
          <w:rFonts w:ascii="Times New Roman" w:hAnsi="Times New Roman" w:cs="Times New Roman"/>
          <w:sz w:val="24"/>
          <w:szCs w:val="24"/>
        </w:rPr>
        <w:t>ferrokom</w:t>
      </w:r>
      <w:proofErr w:type="spellEnd"/>
      <w:r w:rsidR="00D11620" w:rsidRPr="00D11620">
        <w:rPr>
          <w:rFonts w:ascii="Times New Roman" w:hAnsi="Times New Roman" w:cs="Times New Roman"/>
          <w:sz w:val="24"/>
          <w:szCs w:val="24"/>
          <w:lang w:val="ru-RU"/>
        </w:rPr>
        <w:t>@</w:t>
      </w:r>
      <w:proofErr w:type="spellStart"/>
      <w:r w:rsidR="00D11620" w:rsidRPr="00D11620">
        <w:rPr>
          <w:rFonts w:ascii="Times New Roman" w:hAnsi="Times New Roman" w:cs="Times New Roman"/>
          <w:sz w:val="24"/>
          <w:szCs w:val="24"/>
        </w:rPr>
        <w:t>ferrokom</w:t>
      </w:r>
      <w:proofErr w:type="spellEnd"/>
      <w:r w:rsidR="00D11620" w:rsidRPr="00D1162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11620" w:rsidRPr="00D11620">
        <w:rPr>
          <w:rFonts w:ascii="Times New Roman" w:hAnsi="Times New Roman" w:cs="Times New Roman"/>
          <w:sz w:val="24"/>
          <w:szCs w:val="24"/>
        </w:rPr>
        <w:t>com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-со стороны </w:t>
      </w:r>
      <w:r w:rsidR="009B7165" w:rsidRPr="009B716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Продавца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hyperlink r:id="rId9" w:history="1">
        <w:r w:rsidR="00D11620" w:rsidRPr="00D11620">
          <w:rPr>
            <w:rStyle w:val="af"/>
            <w:color w:val="auto"/>
          </w:rPr>
          <w:t>PankovaTA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val="ru-RU" w:eastAsia="ru-RU"/>
          </w:rPr>
          <w:t>@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eastAsia="ru-RU"/>
          </w:rPr>
          <w:t>bn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val="ru-RU" w:eastAsia="ru-RU"/>
          </w:rPr>
          <w:t>.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eastAsia="ru-RU"/>
          </w:rPr>
          <w:t>rosneft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val="ru-RU" w:eastAsia="ru-RU"/>
          </w:rPr>
          <w:t>.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eastAsia="ru-RU"/>
          </w:rPr>
          <w:t>ru</w:t>
        </w:r>
      </w:hyperlink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9B7165" w:rsidRPr="009B716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Покупателя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="001B725F" w:rsidRPr="001B725F">
        <w:rPr>
          <w:rFonts w:ascii="Times New Roman" w:eastAsia="Calibri" w:hAnsi="Times New Roman" w:cs="Times New Roman"/>
          <w:sz w:val="24"/>
          <w:szCs w:val="24"/>
          <w:lang w:val="ru-RU"/>
        </w:rPr>
        <w:t>200</w:t>
      </w:r>
      <w:r w:rsidR="00B41873">
        <w:rPr>
          <w:rFonts w:ascii="Times New Roman" w:hAnsi="Times New Roman"/>
          <w:sz w:val="24"/>
          <w:szCs w:val="24"/>
        </w:rPr>
        <w:t> </w:t>
      </w:r>
      <w:r w:rsidR="00B41873" w:rsidRPr="00B41873">
        <w:rPr>
          <w:rFonts w:ascii="Times New Roman" w:hAnsi="Times New Roman"/>
          <w:sz w:val="24"/>
          <w:szCs w:val="24"/>
          <w:lang w:val="ru-RU"/>
        </w:rPr>
        <w:t>000,00</w:t>
      </w:r>
      <w:r w:rsidR="00B41873" w:rsidRPr="00B41873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B41873" w:rsidRPr="00B41873">
        <w:rPr>
          <w:rFonts w:ascii="Times New Roman" w:hAnsi="Times New Roman"/>
          <w:sz w:val="24"/>
          <w:szCs w:val="24"/>
          <w:lang w:val="ru-RU"/>
        </w:rPr>
        <w:t xml:space="preserve">рублей (НДС не облагается)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="00B41873" w:rsidRPr="00B41873">
        <w:rPr>
          <w:rFonts w:ascii="Times New Roman" w:eastAsia="Calibri" w:hAnsi="Times New Roman" w:cs="Times New Roman"/>
          <w:sz w:val="24"/>
          <w:szCs w:val="24"/>
          <w:lang w:val="ru-RU"/>
        </w:rPr>
        <w:t>10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" w:name="_Toc8647027"/>
      <w:bookmarkStart w:id="2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"/>
      <w:bookmarkEnd w:id="2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1B725F">
        <w:rPr>
          <w:rFonts w:ascii="Times New Roman" w:hAnsi="Times New Roman" w:cs="Times New Roman"/>
          <w:sz w:val="24"/>
          <w:szCs w:val="24"/>
          <w:lang w:val="ru-RU"/>
        </w:rPr>
        <w:t xml:space="preserve">трехстороннего соглашения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="00C97615">
        <w:rPr>
          <w:rFonts w:ascii="Times New Roman" w:hAnsi="Times New Roman" w:cs="Times New Roman"/>
          <w:sz w:val="24"/>
          <w:szCs w:val="24"/>
          <w:lang w:val="ru-RU"/>
        </w:rPr>
        <w:t xml:space="preserve">Республике Башкортостан 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3" w:name="_Toc99118092"/>
      <w:bookmarkStart w:id="4" w:name="_Toc8647037"/>
      <w:r>
        <w:rPr>
          <w:lang w:val="ru-RU"/>
        </w:rPr>
        <w:t>О предоставлении бухгалтерской отчетности</w:t>
      </w:r>
      <w:bookmarkEnd w:id="3"/>
      <w:bookmarkEnd w:id="4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B41873">
        <w:rPr>
          <w:rFonts w:ascii="Times New Roman" w:hAnsi="Times New Roman" w:cs="Times New Roman"/>
          <w:sz w:val="24"/>
          <w:szCs w:val="24"/>
          <w:lang w:val="ru-RU"/>
        </w:rPr>
        <w:t>электронном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по письменному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B41873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 xml:space="preserve">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B4187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 w:rsidR="00B41873"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отметки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C97615" w:rsidRDefault="00C97615" w:rsidP="00C97615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4. 4.</w:t>
      </w:r>
      <w:r w:rsidRPr="005F2A5A">
        <w:rPr>
          <w:lang w:val="ru-RU"/>
        </w:rPr>
        <w:t xml:space="preserve"> </w:t>
      </w:r>
      <w:r w:rsidRPr="005F2A5A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не предоставления Покупателем бухгалтерской (финансовой) отчётности по запросу Поставщика, предоставление которой предусмотрено п. 1 настоящей Оговорки Покупатель обязан уплатить Продавцу штраф в размере 10 000 (Десять тысяч) рублей.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97615" w:rsidRDefault="00C97615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7C19">
        <w:rPr>
          <w:rFonts w:ascii="Times New Roman" w:hAnsi="Times New Roman" w:cs="Times New Roman"/>
          <w:b/>
          <w:sz w:val="24"/>
          <w:szCs w:val="24"/>
        </w:rPr>
        <w:t>Налоговые</w:t>
      </w:r>
      <w:proofErr w:type="spellEnd"/>
      <w:r w:rsidRPr="00D17C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7C19">
        <w:rPr>
          <w:rFonts w:ascii="Times New Roman" w:hAnsi="Times New Roman" w:cs="Times New Roman"/>
          <w:b/>
          <w:sz w:val="24"/>
          <w:szCs w:val="24"/>
        </w:rPr>
        <w:t>оговорки</w:t>
      </w:r>
      <w:proofErr w:type="spellEnd"/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</w:t>
      </w:r>
      <w:r w:rsidR="00D505B0">
        <w:rPr>
          <w:rFonts w:ascii="Times New Roman" w:eastAsia="Calibri" w:hAnsi="Times New Roman" w:cs="Times New Roman"/>
          <w:sz w:val="24"/>
          <w:szCs w:val="24"/>
          <w:lang w:val="ru-RU"/>
        </w:rPr>
        <w:t>приобретению Товара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Pr="00484663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Оговорка об ответственности контрагента за </w:t>
      </w:r>
      <w:proofErr w:type="spellStart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непредоставление</w:t>
      </w:r>
      <w:proofErr w:type="spellEnd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>В случае не</w:t>
      </w:r>
      <w:r w:rsidR="00C976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="00F80A5D" w:rsidRPr="00C23F94">
        <w:rPr>
          <w:rFonts w:ascii="Times New Roman" w:hAnsi="Times New Roman"/>
          <w:color w:val="000000"/>
          <w:sz w:val="24"/>
          <w:szCs w:val="24"/>
          <w:lang w:val="ru-RU"/>
        </w:rPr>
        <w:t>10 000 (Десять тысяч)</w:t>
      </w:r>
      <w:r w:rsidR="00F80A5D" w:rsidRPr="00E1479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>(НДС не облагается) за каждый факт не</w:t>
      </w:r>
      <w:r w:rsidR="00C976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>предоставления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>Акт сверки за соответствующий период считается не</w:t>
      </w:r>
      <w:r w:rsidR="00C976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5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5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5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5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5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05277E" w:rsidRPr="00735B36" w:rsidTr="0005277E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05277E" w:rsidRPr="00735B36" w:rsidTr="009B087B">
              <w:tc>
                <w:tcPr>
                  <w:tcW w:w="5040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6" w:name="ТекстовоеПоле909"/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6"/>
                </w:p>
                <w:p w:rsidR="00F80A5D" w:rsidRPr="00F80A5D" w:rsidRDefault="00F80A5D" w:rsidP="00F80A5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F80A5D" w:rsidRDefault="00F80A5D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F80A5D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F80A5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____________________</w:t>
                  </w:r>
                  <w:r w:rsidR="00D7370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/                 </w:t>
                  </w:r>
                  <w:r w:rsidR="00F80A5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/</w:t>
                  </w:r>
                </w:p>
              </w:tc>
              <w:tc>
                <w:tcPr>
                  <w:tcW w:w="4628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05277E" w:rsidRPr="00735B36" w:rsidRDefault="0005277E" w:rsidP="009B087B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05277E" w:rsidRPr="00735B36" w:rsidTr="009B087B">
              <w:tc>
                <w:tcPr>
                  <w:tcW w:w="5040" w:type="dxa"/>
                </w:tcPr>
                <w:p w:rsidR="00F80A5D" w:rsidRPr="00D7370C" w:rsidRDefault="0005277E" w:rsidP="00D7370C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7" w:name="ТекстовоеПоле910"/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7"/>
                </w:p>
                <w:p w:rsid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F80A5D" w:rsidRDefault="00F80A5D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F80A5D" w:rsidRDefault="0005277E" w:rsidP="00DC358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  <w:r w:rsidR="00F80A5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/</w:t>
                  </w:r>
                  <w:r w:rsidR="00D7370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                 </w:t>
                  </w:r>
                  <w:r w:rsidR="00DC358B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/</w:t>
                  </w:r>
                </w:p>
              </w:tc>
              <w:tc>
                <w:tcPr>
                  <w:tcW w:w="4628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05277E" w:rsidRPr="00735B36" w:rsidRDefault="0005277E" w:rsidP="009B087B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D7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4A2D7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C97615" w:rsidRDefault="00C97615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№</w:t>
      </w:r>
      <w:r w:rsidR="00096F2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БН_/п/__/___</w:t>
      </w:r>
      <w:r w:rsidR="00111B7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/25</w:t>
      </w:r>
      <w:r w:rsidR="009B7165" w:rsidRP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/МТС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от </w:t>
      </w:r>
      <w:r w:rsidR="00111B7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____2025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г.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EE7CB7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8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8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EE7CB7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EE7CB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EE7CB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F80A5D" w:rsidRPr="004E5D98" w:rsidTr="00EE7CB7">
        <w:trPr>
          <w:trHeight w:val="249"/>
        </w:trPr>
        <w:tc>
          <w:tcPr>
            <w:tcW w:w="2151" w:type="pct"/>
            <w:noWrap/>
          </w:tcPr>
          <w:p w:rsidR="00F80A5D" w:rsidRPr="00F80A5D" w:rsidRDefault="00F80A5D" w:rsidP="00F80A5D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80A5D">
              <w:rPr>
                <w:rFonts w:ascii="Times New Roman" w:hAnsi="Times New Roman" w:cs="Times New Roman"/>
                <w:b/>
                <w:lang w:val="ru-RU"/>
              </w:rPr>
              <w:t xml:space="preserve">                  Продавец:</w:t>
            </w:r>
          </w:p>
          <w:p w:rsidR="00F80A5D" w:rsidRPr="00F80A5D" w:rsidRDefault="00F80A5D" w:rsidP="00F80A5D">
            <w:pPr>
              <w:rPr>
                <w:rFonts w:ascii="Times New Roman" w:hAnsi="Times New Roman" w:cs="Times New Roman"/>
                <w:lang w:val="ru-RU"/>
              </w:rPr>
            </w:pPr>
          </w:p>
          <w:p w:rsidR="00F80A5D" w:rsidRPr="00F80A5D" w:rsidRDefault="00096F27" w:rsidP="00F80A5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________________ /                    </w:t>
            </w:r>
            <w:r w:rsidR="00F80A5D" w:rsidRPr="00F80A5D">
              <w:rPr>
                <w:rFonts w:ascii="Times New Roman" w:hAnsi="Times New Roman" w:cs="Times New Roman"/>
                <w:lang w:val="ru-RU"/>
              </w:rPr>
              <w:t>/</w:t>
            </w:r>
          </w:p>
        </w:tc>
        <w:tc>
          <w:tcPr>
            <w:tcW w:w="421" w:type="pct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2428" w:type="pct"/>
            <w:gridSpan w:val="2"/>
            <w:noWrap/>
          </w:tcPr>
          <w:p w:rsidR="00F80A5D" w:rsidRPr="00F80A5D" w:rsidRDefault="00F80A5D" w:rsidP="00F80A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</w:t>
            </w:r>
            <w:r w:rsidRPr="00F80A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Покупатель:</w:t>
            </w:r>
          </w:p>
          <w:p w:rsidR="00096F27" w:rsidRDefault="00096F27" w:rsidP="00A357E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80A5D" w:rsidRPr="00F80A5D" w:rsidRDefault="00F80A5D" w:rsidP="00A357E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_______________/</w:t>
            </w:r>
            <w:r w:rsidR="00096F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80A5D" w:rsidRPr="004E5D98" w:rsidTr="00EE7CB7">
        <w:trPr>
          <w:trHeight w:val="249"/>
        </w:trPr>
        <w:tc>
          <w:tcPr>
            <w:tcW w:w="2572" w:type="pct"/>
            <w:gridSpan w:val="2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794" w:type="pct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1634" w:type="pct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</w:tr>
      <w:tr w:rsidR="00F80A5D" w:rsidRPr="004E5D98" w:rsidTr="00EE7CB7">
        <w:trPr>
          <w:trHeight w:val="249"/>
        </w:trPr>
        <w:tc>
          <w:tcPr>
            <w:tcW w:w="2572" w:type="pct"/>
            <w:gridSpan w:val="2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2428" w:type="pct"/>
            <w:gridSpan w:val="2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</w:tr>
      <w:tr w:rsidR="002D38AB" w:rsidRPr="004E5D98" w:rsidTr="00EE7CB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EE7CB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EE7CB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C97615" w:rsidRDefault="00C97615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№</w:t>
      </w:r>
      <w:r w:rsidR="0075222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БН_/п/__/___</w:t>
      </w:r>
      <w:r w:rsidR="00111B7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/25</w:t>
      </w:r>
      <w:r w:rsidR="009B7165" w:rsidRP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/МТС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111B7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_____2025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г.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C97615" w:rsidRPr="00751429" w:rsidRDefault="00C97615" w:rsidP="00C97615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</w:t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</w:t>
      </w: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,</w:t>
      </w:r>
    </w:p>
    <w:p w:rsidR="00C97615" w:rsidRPr="00751429" w:rsidRDefault="00C97615" w:rsidP="00C97615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</w:t>
      </w: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,</w:t>
      </w:r>
    </w:p>
    <w:p w:rsidR="00C97615" w:rsidRPr="00751429" w:rsidRDefault="00C97615" w:rsidP="00C97615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</w:t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</w:t>
      </w:r>
    </w:p>
    <w:p w:rsidR="00C97615" w:rsidRPr="00751429" w:rsidRDefault="00C97615" w:rsidP="00C97615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C976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«Башнефть-Добыча» дог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овора от </w:t>
      </w:r>
      <w:r w:rsidR="009B71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_______ </w:t>
      </w:r>
      <w:r w:rsidR="009B7165" w:rsidRPr="009B71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№БНД/п/8/16</w:t>
      </w:r>
      <w:r w:rsidR="00A357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9B7165" w:rsidRPr="009B71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/24/МТС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ООО «Башнефть-Добыча» (450052, Республика Башкортостан, </w:t>
      </w:r>
      <w:proofErr w:type="spellStart"/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г.о</w:t>
      </w:r>
      <w:proofErr w:type="spellEnd"/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город Уфа, г. Уфа, ул. Карла Маркса, д. 30/1)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«Башнефть-Добыча»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ООО «Башнефть-Добыча»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</w:t>
      </w:r>
      <w:proofErr w:type="gramStart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_»_</w:t>
      </w:r>
      <w:proofErr w:type="gramEnd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</w:t>
      </w:r>
      <w:proofErr w:type="gramStart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подпись)   </w:t>
      </w:r>
      <w:proofErr w:type="gramEnd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5"/>
        <w:gridCol w:w="655"/>
        <w:gridCol w:w="1620"/>
        <w:gridCol w:w="3055"/>
      </w:tblGrid>
      <w:tr w:rsidR="00A27212" w:rsidRPr="00A357E1" w:rsidTr="00A27212">
        <w:trPr>
          <w:trHeight w:val="249"/>
        </w:trPr>
        <w:tc>
          <w:tcPr>
            <w:tcW w:w="2151" w:type="pct"/>
            <w:noWrap/>
          </w:tcPr>
          <w:p w:rsidR="00A27212" w:rsidRPr="00F80A5D" w:rsidRDefault="00A27212" w:rsidP="00A2721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80A5D">
              <w:rPr>
                <w:rFonts w:ascii="Times New Roman" w:hAnsi="Times New Roman" w:cs="Times New Roman"/>
                <w:b/>
                <w:lang w:val="ru-RU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От </w:t>
            </w:r>
            <w:r w:rsidRPr="00F80A5D">
              <w:rPr>
                <w:rFonts w:ascii="Times New Roman" w:hAnsi="Times New Roman" w:cs="Times New Roman"/>
                <w:b/>
                <w:lang w:val="ru-RU"/>
              </w:rPr>
              <w:t>Продав</w:t>
            </w:r>
            <w:r>
              <w:rPr>
                <w:rFonts w:ascii="Times New Roman" w:hAnsi="Times New Roman" w:cs="Times New Roman"/>
                <w:b/>
                <w:lang w:val="ru-RU"/>
              </w:rPr>
              <w:t>ца</w:t>
            </w:r>
            <w:r w:rsidRPr="00F80A5D">
              <w:rPr>
                <w:rFonts w:ascii="Times New Roman" w:hAnsi="Times New Roman" w:cs="Times New Roman"/>
                <w:b/>
                <w:lang w:val="ru-RU"/>
              </w:rPr>
              <w:t>:</w:t>
            </w:r>
          </w:p>
          <w:p w:rsidR="00A27212" w:rsidRPr="00F80A5D" w:rsidRDefault="00A27212" w:rsidP="00A27212">
            <w:pPr>
              <w:rPr>
                <w:rFonts w:ascii="Times New Roman" w:hAnsi="Times New Roman" w:cs="Times New Roman"/>
                <w:lang w:val="ru-RU"/>
              </w:rPr>
            </w:pPr>
          </w:p>
          <w:p w:rsidR="00A27212" w:rsidRPr="00F80A5D" w:rsidRDefault="0075222A" w:rsidP="00A2721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________________ /              </w:t>
            </w:r>
            <w:r w:rsidR="00A27212" w:rsidRPr="00F80A5D">
              <w:rPr>
                <w:rFonts w:ascii="Times New Roman" w:hAnsi="Times New Roman" w:cs="Times New Roman"/>
                <w:lang w:val="ru-RU"/>
              </w:rPr>
              <w:t>/</w:t>
            </w:r>
          </w:p>
        </w:tc>
        <w:tc>
          <w:tcPr>
            <w:tcW w:w="350" w:type="pct"/>
            <w:noWrap/>
          </w:tcPr>
          <w:p w:rsidR="00A27212" w:rsidRPr="00F80A5D" w:rsidRDefault="00A27212" w:rsidP="00A27212">
            <w:pPr>
              <w:rPr>
                <w:lang w:val="ru-RU"/>
              </w:rPr>
            </w:pPr>
          </w:p>
        </w:tc>
        <w:tc>
          <w:tcPr>
            <w:tcW w:w="2500" w:type="pct"/>
            <w:gridSpan w:val="2"/>
            <w:noWrap/>
          </w:tcPr>
          <w:p w:rsidR="00A27212" w:rsidRPr="0075222A" w:rsidRDefault="00A27212" w:rsidP="007522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</w:t>
            </w:r>
            <w:r w:rsidRPr="00A272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A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Покупател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  <w:r w:rsidRPr="00F80A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A27212" w:rsidRPr="00F80A5D" w:rsidRDefault="00A27212" w:rsidP="00A272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7212" w:rsidRPr="00F80A5D" w:rsidRDefault="00A27212" w:rsidP="00A357E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_______________/</w:t>
            </w:r>
            <w:r w:rsidR="007522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</w:t>
            </w: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A27212" w:rsidRPr="00A357E1" w:rsidTr="00A27212">
        <w:trPr>
          <w:trHeight w:val="249"/>
        </w:trPr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66" w:type="pct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27212" w:rsidRPr="00A357E1" w:rsidTr="00A27212">
        <w:trPr>
          <w:trHeight w:val="249"/>
        </w:trPr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27212" w:rsidRPr="00271465" w:rsidTr="00A27212">
        <w:trPr>
          <w:trHeight w:val="249"/>
        </w:trPr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637D41" w:rsidRDefault="00637D41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2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0C24F1">
        <w:rPr>
          <w:rFonts w:ascii="Times New Roman" w:hAnsi="Times New Roman"/>
          <w:sz w:val="24"/>
          <w:szCs w:val="24"/>
          <w:lang w:val="ru-RU"/>
        </w:rPr>
        <w:t>№БН_/п/__/___</w:t>
      </w:r>
      <w:r w:rsidR="00111B7D">
        <w:rPr>
          <w:rFonts w:ascii="Times New Roman" w:hAnsi="Times New Roman"/>
          <w:sz w:val="24"/>
          <w:szCs w:val="24"/>
          <w:lang w:val="ru-RU"/>
        </w:rPr>
        <w:t>/25</w:t>
      </w:r>
      <w:r w:rsidR="009B7165" w:rsidRPr="009B7165">
        <w:rPr>
          <w:rFonts w:ascii="Times New Roman" w:hAnsi="Times New Roman"/>
          <w:sz w:val="24"/>
          <w:szCs w:val="24"/>
          <w:lang w:val="ru-RU"/>
        </w:rPr>
        <w:t xml:space="preserve">/МТС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111B7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______2025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г.</w:t>
      </w: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637D41" w:rsidRPr="00271465" w:rsidRDefault="00637D41" w:rsidP="00637D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637D41" w:rsidRPr="00271465" w:rsidRDefault="00637D41" w:rsidP="00637D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637D41" w:rsidRPr="006B0C15" w:rsidTr="006B66C2">
        <w:trPr>
          <w:trHeight w:val="249"/>
        </w:trPr>
        <w:tc>
          <w:tcPr>
            <w:tcW w:w="2151" w:type="pct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Pr="00A2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A27212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</w:t>
            </w:r>
          </w:p>
        </w:tc>
        <w:tc>
          <w:tcPr>
            <w:tcW w:w="2428" w:type="pct"/>
            <w:gridSpan w:val="2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Покупателя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271465" w:rsidRDefault="00637D41" w:rsidP="006B66C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637D41" w:rsidRPr="00271465" w:rsidTr="006B66C2">
        <w:trPr>
          <w:trHeight w:val="249"/>
        </w:trPr>
        <w:tc>
          <w:tcPr>
            <w:tcW w:w="2151" w:type="pct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637D41" w:rsidRPr="00271465" w:rsidRDefault="00637D41" w:rsidP="006B66C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637D41" w:rsidRPr="00271465" w:rsidTr="006B66C2">
        <w:trPr>
          <w:trHeight w:val="249"/>
        </w:trPr>
        <w:tc>
          <w:tcPr>
            <w:tcW w:w="2572" w:type="pct"/>
            <w:gridSpan w:val="2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37D41" w:rsidRPr="00271465" w:rsidTr="006B66C2">
        <w:trPr>
          <w:trHeight w:val="249"/>
        </w:trPr>
        <w:tc>
          <w:tcPr>
            <w:tcW w:w="2572" w:type="pct"/>
            <w:gridSpan w:val="2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637D41" w:rsidRDefault="00637D41" w:rsidP="00637D41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М.П.                                                                          М.П.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5A2A30" w:rsidRPr="004E5D98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A27212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</w:t>
            </w:r>
            <w:r w:rsidR="005A2A30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="005A2A30" w:rsidRPr="00A2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A27212" w:rsidRDefault="005A2A30" w:rsidP="00A27212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A27212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A27212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</w:t>
            </w:r>
            <w:r w:rsidR="005A2A30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Покупателя</w:t>
            </w:r>
            <w:r w:rsidR="005A2A30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4E5D98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A27212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="000C24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 /</w:t>
            </w:r>
            <w:r w:rsidR="000C24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A27212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637D41" w:rsidRDefault="00637D41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D95809">
        <w:rPr>
          <w:rFonts w:ascii="Times New Roman" w:hAnsi="Times New Roman"/>
          <w:sz w:val="24"/>
          <w:szCs w:val="24"/>
          <w:lang w:val="ru-RU"/>
        </w:rPr>
        <w:t>№БН_/п/__/___</w:t>
      </w:r>
      <w:r w:rsidR="00111B7D">
        <w:rPr>
          <w:rFonts w:ascii="Times New Roman" w:hAnsi="Times New Roman"/>
          <w:sz w:val="24"/>
          <w:szCs w:val="24"/>
          <w:lang w:val="ru-RU"/>
        </w:rPr>
        <w:t>/25</w:t>
      </w:r>
      <w:r w:rsidR="009B7165" w:rsidRPr="009B7165">
        <w:rPr>
          <w:rFonts w:ascii="Times New Roman" w:hAnsi="Times New Roman"/>
          <w:sz w:val="24"/>
          <w:szCs w:val="24"/>
          <w:lang w:val="ru-RU"/>
        </w:rPr>
        <w:t>/</w:t>
      </w:r>
      <w:r w:rsidR="00E92F55" w:rsidRPr="009B7165">
        <w:rPr>
          <w:rFonts w:ascii="Times New Roman" w:hAnsi="Times New Roman"/>
          <w:sz w:val="24"/>
          <w:szCs w:val="24"/>
          <w:lang w:val="ru-RU"/>
        </w:rPr>
        <w:t xml:space="preserve">МТС </w:t>
      </w:r>
      <w:r w:rsidR="00E92F55" w:rsidRPr="00E92F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="00111B7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______2025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г.</w:t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111B7D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E92F55" w:rsidRPr="003A0890" w:rsidTr="00E92F55">
        <w:trPr>
          <w:trHeight w:hRule="exact" w:val="1156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E92F55">
              <w:rPr>
                <w:rFonts w:ascii="Times New Roman" w:eastAsia="Times New Roman" w:hAnsi="Times New Roman" w:cs="Times New Roman"/>
                <w:lang w:val="ru-RU"/>
              </w:rPr>
              <w:t>Товарная накладная ТОРГ-12, формат утвержден приказом ФНС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54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523A72">
              <w:rPr>
                <w:rFonts w:ascii="Times New Roman" w:eastAsia="Times New Roman" w:hAnsi="Times New Roman" w:cs="Times New Roman"/>
              </w:rPr>
              <w:t>xls</w:t>
            </w:r>
            <w:proofErr w:type="spellEnd"/>
            <w:r w:rsidRPr="00E92F55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proofErr w:type="spellStart"/>
            <w:r w:rsidRPr="00523A72">
              <w:rPr>
                <w:rFonts w:ascii="Times New Roman" w:eastAsia="Times New Roman" w:hAnsi="Times New Roman" w:cs="Times New Roman"/>
              </w:rPr>
              <w:t>xlsx</w:t>
            </w:r>
            <w:proofErr w:type="spellEnd"/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), </w:t>
            </w:r>
            <w:r w:rsidRPr="00523A72">
              <w:rPr>
                <w:rFonts w:ascii="Times New Roman" w:eastAsia="Times New Roman" w:hAnsi="Times New Roman" w:cs="Times New Roman"/>
              </w:rPr>
              <w:t>xml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 (утв. приказом ФНС России от 19.12.2018 № ММВ-7-15/820@), </w:t>
            </w:r>
            <w:r w:rsidRPr="00523A72">
              <w:rPr>
                <w:rFonts w:ascii="Times New Roman" w:eastAsia="Times New Roman" w:hAnsi="Times New Roman" w:cs="Times New Roman"/>
              </w:rPr>
              <w:t>word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</w:rPr>
              <w:t>pdf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</w:rPr>
              <w:t>tiff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Товарная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накладная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ТОРГ-12</w:t>
            </w:r>
          </w:p>
        </w:tc>
      </w:tr>
      <w:tr w:rsidR="00E92F55" w:rsidRPr="00111B7D" w:rsidTr="00E92F55">
        <w:trPr>
          <w:trHeight w:hRule="exact" w:val="1003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Универсальный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передаточный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документ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(УПД)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54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523A72">
              <w:rPr>
                <w:rFonts w:ascii="Times New Roman" w:eastAsia="Times New Roman" w:hAnsi="Times New Roman" w:cs="Times New Roman"/>
              </w:rPr>
              <w:t>xml</w:t>
            </w:r>
            <w:proofErr w:type="gramEnd"/>
            <w:r w:rsidRPr="00E92F55">
              <w:rPr>
                <w:rFonts w:ascii="Times New Roman" w:eastAsia="Times New Roman" w:hAnsi="Times New Roman" w:cs="Times New Roman"/>
                <w:lang w:val="ru-RU"/>
              </w:rPr>
              <w:t>, утв. приказом ФНС России от 19.12.2018 № ММВ-7-15/820@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E92F55">
              <w:rPr>
                <w:rFonts w:ascii="Times New Roman" w:eastAsia="Times New Roman" w:hAnsi="Times New Roman" w:cs="Times New Roman"/>
                <w:lang w:val="ru-RU"/>
              </w:rPr>
              <w:t>Товарная накладная ТОРГ-12/Акт оказанных услуг/ Счет-фактура</w:t>
            </w:r>
          </w:p>
        </w:tc>
      </w:tr>
      <w:tr w:rsidR="00E92F55" w:rsidRPr="003A0890" w:rsidTr="00E92F55">
        <w:trPr>
          <w:trHeight w:hRule="exact" w:val="847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proofErr w:type="gramStart"/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xml</w:t>
            </w:r>
            <w:proofErr w:type="gramEnd"/>
            <w:r w:rsidRPr="00E92F55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, утв. приказом ФНС России от 19.12.2018 № ММВ-7-15/820@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</w:tr>
      <w:tr w:rsidR="00E92F55" w:rsidRPr="003A0890" w:rsidTr="00E92F55">
        <w:trPr>
          <w:trHeight w:hRule="exact" w:val="845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proofErr w:type="gramStart"/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xml</w:t>
            </w:r>
            <w:proofErr w:type="gramEnd"/>
            <w:r w:rsidRPr="00E92F55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, утв. приказом ФНС России от 12.10.2020 № ЕД-7-26/736@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</w:tr>
      <w:tr w:rsidR="00E92F55" w:rsidRPr="003A0890" w:rsidTr="00D11620">
        <w:trPr>
          <w:trHeight w:hRule="exact" w:val="649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сверки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расчетов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F66F3A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xls</w:t>
            </w:r>
            <w:proofErr w:type="spellEnd"/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>(</w:t>
            </w:r>
            <w:proofErr w:type="spellStart"/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xlsx</w:t>
            </w:r>
            <w:proofErr w:type="spellEnd"/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),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xml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word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pdf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tiff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сверки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расчетов</w:t>
            </w:r>
            <w:proofErr w:type="spellEnd"/>
          </w:p>
        </w:tc>
      </w:tr>
      <w:tr w:rsidR="00E92F55" w:rsidRPr="00111B7D" w:rsidTr="00D11620">
        <w:trPr>
          <w:trHeight w:hRule="exact" w:val="649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Иные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неформализованные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первичные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документы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222274">
              <w:rPr>
                <w:rFonts w:ascii="Times New Roman" w:eastAsia="Times New Roman" w:hAnsi="Times New Roman" w:cs="Times New Roman"/>
              </w:rPr>
              <w:t>pdf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r w:rsidRPr="00E92F55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Аналогичные документы на бумажном носителе</w:t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D95809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Продавца:</w:t>
            </w:r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A272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 w:rsidR="00D958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</w:t>
            </w:r>
            <w:r w:rsidR="00A272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="00A27212" w:rsidRPr="006D61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Покупателя:</w:t>
            </w:r>
          </w:p>
          <w:p w:rsidR="00A27212" w:rsidRDefault="00A27212" w:rsidP="00A272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D6F31" w:rsidRPr="00271465" w:rsidRDefault="003D6F31" w:rsidP="00A357E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 w:rsidR="00D958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</w:t>
            </w:r>
            <w:r w:rsidR="00A357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637D41" w:rsidRDefault="00637D41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076589">
        <w:rPr>
          <w:rFonts w:ascii="Times New Roman" w:hAnsi="Times New Roman"/>
          <w:sz w:val="24"/>
          <w:szCs w:val="24"/>
          <w:lang w:val="ru-RU"/>
        </w:rPr>
        <w:t>№БН_/п/__/___</w:t>
      </w:r>
      <w:r w:rsidR="00111B7D">
        <w:rPr>
          <w:rFonts w:ascii="Times New Roman" w:hAnsi="Times New Roman"/>
          <w:sz w:val="24"/>
          <w:szCs w:val="24"/>
          <w:lang w:val="ru-RU"/>
        </w:rPr>
        <w:t>/25</w:t>
      </w:r>
      <w:r w:rsidR="00E92F55" w:rsidRPr="00E92F55">
        <w:rPr>
          <w:rFonts w:ascii="Times New Roman" w:hAnsi="Times New Roman"/>
          <w:sz w:val="24"/>
          <w:szCs w:val="24"/>
          <w:lang w:val="ru-RU"/>
        </w:rPr>
        <w:t xml:space="preserve">/МТС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111B7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________2025</w:t>
      </w:r>
      <w:r w:rsidR="00E92F5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г.</w:t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0"/>
        <w:gridCol w:w="1262"/>
        <w:gridCol w:w="3471"/>
        <w:gridCol w:w="2232"/>
      </w:tblGrid>
      <w:tr w:rsidR="00271465" w:rsidRPr="00111B7D" w:rsidTr="00E92F55">
        <w:trPr>
          <w:trHeight w:val="278"/>
          <w:tblHeader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E92F55">
        <w:trPr>
          <w:trHeight w:val="278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E96D53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E96D53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E92F55">
        <w:trPr>
          <w:trHeight w:val="278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4E5D98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A27212" w:rsidRDefault="00386D77" w:rsidP="00386D77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Покупателя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9D42D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4E5D98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9D42D1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A2721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="009D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A357E1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 /</w:t>
            </w:r>
            <w:r w:rsidR="00A357E1" w:rsidRPr="002D31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="009D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</w:t>
            </w:r>
            <w:r w:rsidR="00A35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9D42D1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637D41" w:rsidRDefault="00637D41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>к Договору</w:t>
      </w:r>
      <w:r w:rsidR="00E92F5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552D9">
        <w:rPr>
          <w:rFonts w:ascii="Times New Roman" w:hAnsi="Times New Roman"/>
          <w:sz w:val="24"/>
          <w:szCs w:val="24"/>
          <w:lang w:val="ru-RU"/>
        </w:rPr>
        <w:t>№БН_/п/__/___</w:t>
      </w:r>
      <w:r w:rsidR="00111B7D">
        <w:rPr>
          <w:rFonts w:ascii="Times New Roman" w:hAnsi="Times New Roman"/>
          <w:sz w:val="24"/>
          <w:szCs w:val="24"/>
          <w:lang w:val="ru-RU"/>
        </w:rPr>
        <w:t>/25</w:t>
      </w:r>
      <w:r w:rsidR="00E92F55" w:rsidRPr="00E92F55">
        <w:rPr>
          <w:rFonts w:ascii="Times New Roman" w:hAnsi="Times New Roman"/>
          <w:sz w:val="24"/>
          <w:szCs w:val="24"/>
          <w:lang w:val="ru-RU"/>
        </w:rPr>
        <w:t>/МТС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111B7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_______2025</w:t>
      </w:r>
      <w:bookmarkStart w:id="9" w:name="_GoBack"/>
      <w:bookmarkEnd w:id="9"/>
      <w:r w:rsidR="00E92F5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г.</w:t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111B7D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B702F6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</w:t>
      </w:r>
      <w:proofErr w:type="spell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ая</w:t>
      </w:r>
      <w:proofErr w:type="spellEnd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E96D5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БНД/п/8/161/24/МТС от «___</w:t>
      </w:r>
      <w:proofErr w:type="gramStart"/>
      <w:r w:rsidR="00E96D5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_»_</w:t>
      </w:r>
      <w:proofErr w:type="gramEnd"/>
      <w:r w:rsidR="00E96D5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________2024г.(дал</w:t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E96D53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E96D53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83"/>
        <w:gridCol w:w="2558"/>
      </w:tblGrid>
      <w:tr w:rsidR="00271465" w:rsidRPr="00111B7D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E96D53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</w:t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lastRenderedPageBreak/>
        <w:t xml:space="preserve">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4E5D98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957B3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Pr="00957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B552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957B3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Покупателя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4E5D98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957B33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="00B552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 /</w:t>
            </w:r>
            <w:r w:rsidR="00B552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957B33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B52" w:rsidRDefault="00950B52" w:rsidP="000B6615">
      <w:r>
        <w:separator/>
      </w:r>
    </w:p>
  </w:endnote>
  <w:endnote w:type="continuationSeparator" w:id="0">
    <w:p w:rsidR="00950B52" w:rsidRDefault="00950B52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E5F28" w:rsidRPr="007A44FA" w:rsidRDefault="007E5F28" w:rsidP="007A44FA">
        <w:pPr>
          <w:pStyle w:val="af6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111B7D" w:rsidRPr="00111B7D">
          <w:rPr>
            <w:rFonts w:ascii="Times New Roman" w:hAnsi="Times New Roman" w:cs="Times New Roman"/>
            <w:noProof/>
            <w:sz w:val="24"/>
            <w:lang w:val="ru-RU"/>
          </w:rPr>
          <w:t>28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B52" w:rsidRDefault="00950B52" w:rsidP="000B6615">
      <w:r>
        <w:separator/>
      </w:r>
    </w:p>
  </w:footnote>
  <w:footnote w:type="continuationSeparator" w:id="0">
    <w:p w:rsidR="00950B52" w:rsidRDefault="00950B52" w:rsidP="000B6615">
      <w:r>
        <w:continuationSeparator/>
      </w:r>
    </w:p>
  </w:footnote>
  <w:footnote w:id="1">
    <w:p w:rsidR="007E5F28" w:rsidRDefault="007E5F28" w:rsidP="000B6615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6560A5"/>
    <w:multiLevelType w:val="hybridMultilevel"/>
    <w:tmpl w:val="200265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5"/>
  </w:num>
  <w:num w:numId="4">
    <w:abstractNumId w:val="4"/>
  </w:num>
  <w:num w:numId="5">
    <w:abstractNumId w:val="16"/>
  </w:num>
  <w:num w:numId="6">
    <w:abstractNumId w:val="41"/>
  </w:num>
  <w:num w:numId="7">
    <w:abstractNumId w:val="23"/>
  </w:num>
  <w:num w:numId="8">
    <w:abstractNumId w:val="0"/>
  </w:num>
  <w:num w:numId="9">
    <w:abstractNumId w:val="22"/>
  </w:num>
  <w:num w:numId="10">
    <w:abstractNumId w:val="28"/>
  </w:num>
  <w:num w:numId="11">
    <w:abstractNumId w:val="27"/>
  </w:num>
  <w:num w:numId="12">
    <w:abstractNumId w:val="17"/>
  </w:num>
  <w:num w:numId="13">
    <w:abstractNumId w:val="6"/>
  </w:num>
  <w:num w:numId="14">
    <w:abstractNumId w:val="34"/>
  </w:num>
  <w:num w:numId="15">
    <w:abstractNumId w:val="1"/>
  </w:num>
  <w:num w:numId="16">
    <w:abstractNumId w:val="38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9"/>
  </w:num>
  <w:num w:numId="25">
    <w:abstractNumId w:val="29"/>
  </w:num>
  <w:num w:numId="26">
    <w:abstractNumId w:val="37"/>
  </w:num>
  <w:num w:numId="27">
    <w:abstractNumId w:val="30"/>
  </w:num>
  <w:num w:numId="28">
    <w:abstractNumId w:val="19"/>
  </w:num>
  <w:num w:numId="29">
    <w:abstractNumId w:val="7"/>
  </w:num>
  <w:num w:numId="30">
    <w:abstractNumId w:val="33"/>
  </w:num>
  <w:num w:numId="31">
    <w:abstractNumId w:val="32"/>
  </w:num>
  <w:num w:numId="32">
    <w:abstractNumId w:val="10"/>
  </w:num>
  <w:num w:numId="33">
    <w:abstractNumId w:val="26"/>
  </w:num>
  <w:num w:numId="34">
    <w:abstractNumId w:val="9"/>
  </w:num>
  <w:num w:numId="35">
    <w:abstractNumId w:val="25"/>
  </w:num>
  <w:num w:numId="36">
    <w:abstractNumId w:val="15"/>
  </w:num>
  <w:num w:numId="37">
    <w:abstractNumId w:val="24"/>
  </w:num>
  <w:num w:numId="38">
    <w:abstractNumId w:val="36"/>
  </w:num>
  <w:num w:numId="39">
    <w:abstractNumId w:val="20"/>
  </w:num>
  <w:num w:numId="40">
    <w:abstractNumId w:val="31"/>
  </w:num>
  <w:num w:numId="41">
    <w:abstractNumId w:val="21"/>
  </w:num>
  <w:num w:numId="42">
    <w:abstractNumId w:val="1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76589"/>
    <w:rsid w:val="00083AB2"/>
    <w:rsid w:val="00086F16"/>
    <w:rsid w:val="000909FF"/>
    <w:rsid w:val="00095B01"/>
    <w:rsid w:val="00096F27"/>
    <w:rsid w:val="000A5F4F"/>
    <w:rsid w:val="000B6615"/>
    <w:rsid w:val="000B674A"/>
    <w:rsid w:val="000C0EA0"/>
    <w:rsid w:val="000C10ED"/>
    <w:rsid w:val="000C1A44"/>
    <w:rsid w:val="000C24F1"/>
    <w:rsid w:val="000C61CB"/>
    <w:rsid w:val="000C6B3C"/>
    <w:rsid w:val="000E021D"/>
    <w:rsid w:val="000E20E4"/>
    <w:rsid w:val="00105198"/>
    <w:rsid w:val="00110278"/>
    <w:rsid w:val="00111B7D"/>
    <w:rsid w:val="00112D37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B3511"/>
    <w:rsid w:val="001B725F"/>
    <w:rsid w:val="001D113C"/>
    <w:rsid w:val="001D49B4"/>
    <w:rsid w:val="001D660E"/>
    <w:rsid w:val="001F0209"/>
    <w:rsid w:val="0020460D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1DA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B93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B54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D7369"/>
    <w:rsid w:val="003E1805"/>
    <w:rsid w:val="003E3380"/>
    <w:rsid w:val="003E7BF1"/>
    <w:rsid w:val="003F0ACE"/>
    <w:rsid w:val="003F35E9"/>
    <w:rsid w:val="003F38D6"/>
    <w:rsid w:val="003F5DB8"/>
    <w:rsid w:val="00401764"/>
    <w:rsid w:val="00407416"/>
    <w:rsid w:val="00420BA0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647A"/>
    <w:rsid w:val="00492428"/>
    <w:rsid w:val="00493D4E"/>
    <w:rsid w:val="004A2D7B"/>
    <w:rsid w:val="004A55CA"/>
    <w:rsid w:val="004B4876"/>
    <w:rsid w:val="004D5D25"/>
    <w:rsid w:val="004D66DD"/>
    <w:rsid w:val="004E5D98"/>
    <w:rsid w:val="004E7822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038A5"/>
    <w:rsid w:val="00612C6F"/>
    <w:rsid w:val="00620FE5"/>
    <w:rsid w:val="00631EFF"/>
    <w:rsid w:val="006335D9"/>
    <w:rsid w:val="00637D41"/>
    <w:rsid w:val="006410A8"/>
    <w:rsid w:val="00645162"/>
    <w:rsid w:val="00656DD5"/>
    <w:rsid w:val="00661147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45E27"/>
    <w:rsid w:val="00750EE6"/>
    <w:rsid w:val="00751429"/>
    <w:rsid w:val="0075222A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E5F28"/>
    <w:rsid w:val="007F4C73"/>
    <w:rsid w:val="007F5653"/>
    <w:rsid w:val="00803004"/>
    <w:rsid w:val="00803675"/>
    <w:rsid w:val="00812199"/>
    <w:rsid w:val="00813F1D"/>
    <w:rsid w:val="0082153D"/>
    <w:rsid w:val="008216B6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193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0B52"/>
    <w:rsid w:val="00951D8B"/>
    <w:rsid w:val="00957B33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B7165"/>
    <w:rsid w:val="009C096A"/>
    <w:rsid w:val="009C0FEE"/>
    <w:rsid w:val="009C13E7"/>
    <w:rsid w:val="009C4AB3"/>
    <w:rsid w:val="009C5C04"/>
    <w:rsid w:val="009D2DE6"/>
    <w:rsid w:val="009D42D1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27212"/>
    <w:rsid w:val="00A357E1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E5327"/>
    <w:rsid w:val="00AF2794"/>
    <w:rsid w:val="00B073E9"/>
    <w:rsid w:val="00B0778A"/>
    <w:rsid w:val="00B10336"/>
    <w:rsid w:val="00B1034A"/>
    <w:rsid w:val="00B17C35"/>
    <w:rsid w:val="00B22EDA"/>
    <w:rsid w:val="00B239DC"/>
    <w:rsid w:val="00B23C42"/>
    <w:rsid w:val="00B24E25"/>
    <w:rsid w:val="00B40B41"/>
    <w:rsid w:val="00B41873"/>
    <w:rsid w:val="00B47050"/>
    <w:rsid w:val="00B52409"/>
    <w:rsid w:val="00B53554"/>
    <w:rsid w:val="00B552D9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07E93"/>
    <w:rsid w:val="00C118B1"/>
    <w:rsid w:val="00C12CB4"/>
    <w:rsid w:val="00C253FA"/>
    <w:rsid w:val="00C320ED"/>
    <w:rsid w:val="00C45E79"/>
    <w:rsid w:val="00C54F74"/>
    <w:rsid w:val="00C6285B"/>
    <w:rsid w:val="00C63549"/>
    <w:rsid w:val="00C63CA9"/>
    <w:rsid w:val="00C64928"/>
    <w:rsid w:val="00C679BD"/>
    <w:rsid w:val="00C72D23"/>
    <w:rsid w:val="00C731BA"/>
    <w:rsid w:val="00C73C0B"/>
    <w:rsid w:val="00C93CF0"/>
    <w:rsid w:val="00C97615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1620"/>
    <w:rsid w:val="00D123D5"/>
    <w:rsid w:val="00D131D9"/>
    <w:rsid w:val="00D16A76"/>
    <w:rsid w:val="00D17C19"/>
    <w:rsid w:val="00D201FA"/>
    <w:rsid w:val="00D3170E"/>
    <w:rsid w:val="00D505B0"/>
    <w:rsid w:val="00D541AD"/>
    <w:rsid w:val="00D70DBF"/>
    <w:rsid w:val="00D7370C"/>
    <w:rsid w:val="00D87469"/>
    <w:rsid w:val="00D939B9"/>
    <w:rsid w:val="00D943DC"/>
    <w:rsid w:val="00D952BE"/>
    <w:rsid w:val="00D95809"/>
    <w:rsid w:val="00DA2E2E"/>
    <w:rsid w:val="00DA785C"/>
    <w:rsid w:val="00DB1084"/>
    <w:rsid w:val="00DB3B0F"/>
    <w:rsid w:val="00DB4DB4"/>
    <w:rsid w:val="00DB5549"/>
    <w:rsid w:val="00DC358B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2F55"/>
    <w:rsid w:val="00E9364A"/>
    <w:rsid w:val="00E9610D"/>
    <w:rsid w:val="00E96D53"/>
    <w:rsid w:val="00E97819"/>
    <w:rsid w:val="00EA062A"/>
    <w:rsid w:val="00EB3EB5"/>
    <w:rsid w:val="00EC0A1F"/>
    <w:rsid w:val="00EC340E"/>
    <w:rsid w:val="00EC3CE5"/>
    <w:rsid w:val="00ED1986"/>
    <w:rsid w:val="00ED4E44"/>
    <w:rsid w:val="00EE7CB7"/>
    <w:rsid w:val="00EF071D"/>
    <w:rsid w:val="00EF3404"/>
    <w:rsid w:val="00EF5A21"/>
    <w:rsid w:val="00EF5F67"/>
    <w:rsid w:val="00F017AA"/>
    <w:rsid w:val="00F1139D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0A5D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720E5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5">
    <w:name w:val="List Paragraph"/>
    <w:aliases w:val="Bullet_IRAO,List Paragraph,Мой Список,List Paragraph_0"/>
    <w:basedOn w:val="a"/>
    <w:link w:val="a6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324CD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324C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24C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324CD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6D3A7D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0B6615"/>
    <w:rPr>
      <w:sz w:val="20"/>
      <w:szCs w:val="20"/>
      <w:lang w:val="ru-RU"/>
    </w:rPr>
  </w:style>
  <w:style w:type="character" w:styleId="af2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3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e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A44FA"/>
  </w:style>
  <w:style w:type="paragraph" w:styleId="af6">
    <w:name w:val="footer"/>
    <w:basedOn w:val="a"/>
    <w:link w:val="af7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Title"/>
    <w:aliases w:val="Название таблиц"/>
    <w:basedOn w:val="a"/>
    <w:link w:val="af9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9">
    <w:name w:val="Заголовок Знак"/>
    <w:aliases w:val="Название таблиц Знак"/>
    <w:basedOn w:val="a0"/>
    <w:link w:val="af8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6">
    <w:name w:val="Абзац списка Знак"/>
    <w:aliases w:val="Bullet_IRAO Знак,List Paragraph Знак,Мой Список Знак,List Paragraph_0 Знак"/>
    <w:link w:val="a5"/>
    <w:uiPriority w:val="34"/>
    <w:locked/>
    <w:rsid w:val="00D17C19"/>
  </w:style>
  <w:style w:type="paragraph" w:styleId="afa">
    <w:name w:val="Body Text Indent"/>
    <w:basedOn w:val="a"/>
    <w:link w:val="afb"/>
    <w:uiPriority w:val="99"/>
    <w:semiHidden/>
    <w:unhideWhenUsed/>
    <w:rsid w:val="00F80A5D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F80A5D"/>
  </w:style>
  <w:style w:type="character" w:customStyle="1" w:styleId="a4">
    <w:name w:val="Основной текст Знак"/>
    <w:basedOn w:val="a0"/>
    <w:link w:val="a3"/>
    <w:uiPriority w:val="1"/>
    <w:rsid w:val="00F80A5D"/>
    <w:rPr>
      <w:rFonts w:ascii="Times New Roman" w:eastAsia="Times New Roman" w:hAnsi="Times New Roman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ankovaTA@bn.rosnef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FE522-EA49-491D-B7DB-BED515201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29</Pages>
  <Words>9812</Words>
  <Characters>55933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Дусеев Рустем Наилевич</cp:lastModifiedBy>
  <cp:revision>29</cp:revision>
  <dcterms:created xsi:type="dcterms:W3CDTF">2024-01-19T11:44:00Z</dcterms:created>
  <dcterms:modified xsi:type="dcterms:W3CDTF">2025-11-05T11:11:00Z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